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435C" w:rsidRDefault="000B435C" w:rsidP="000B435C">
      <w:pPr>
        <w:pStyle w:val="a3"/>
        <w:jc w:val="both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Отчет о выполненных работах МКД, находящихся в управлении</w:t>
      </w:r>
    </w:p>
    <w:p w:rsidR="000B435C" w:rsidRDefault="00C302DF" w:rsidP="000B435C">
      <w:pPr>
        <w:pStyle w:val="a3"/>
        <w:jc w:val="center"/>
        <w:rPr>
          <w:rFonts w:ascii="Times New Roman" w:hAnsi="Times New Roman" w:cs="Times New Roman"/>
          <w:b/>
          <w:i w:val="0"/>
          <w:sz w:val="32"/>
          <w:szCs w:val="32"/>
          <w:lang w:val="ru-RU"/>
        </w:rPr>
      </w:pPr>
      <w:r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>ООО «УправДом» за 2015</w:t>
      </w:r>
      <w:r w:rsidR="000B435C">
        <w:rPr>
          <w:rFonts w:ascii="Times New Roman" w:hAnsi="Times New Roman" w:cs="Times New Roman"/>
          <w:b/>
          <w:i w:val="0"/>
          <w:sz w:val="32"/>
          <w:szCs w:val="32"/>
          <w:lang w:val="ru-RU"/>
        </w:rPr>
        <w:t xml:space="preserve"> год.</w:t>
      </w:r>
    </w:p>
    <w:tbl>
      <w:tblPr>
        <w:tblStyle w:val="a4"/>
        <w:tblW w:w="10722" w:type="dxa"/>
        <w:tblInd w:w="-998" w:type="dxa"/>
        <w:tblLook w:val="04A0" w:firstRow="1" w:lastRow="0" w:firstColumn="1" w:lastColumn="0" w:noHBand="0" w:noVBand="1"/>
      </w:tblPr>
      <w:tblGrid>
        <w:gridCol w:w="2411"/>
        <w:gridCol w:w="4394"/>
        <w:gridCol w:w="2137"/>
        <w:gridCol w:w="1780"/>
      </w:tblGrid>
      <w:tr w:rsidR="000B435C" w:rsidTr="000B435C">
        <w:tc>
          <w:tcPr>
            <w:tcW w:w="24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435C" w:rsidRDefault="000B4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Адрес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435C" w:rsidRDefault="000B4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Наименование работ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435C" w:rsidRDefault="000B4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изм</w:t>
            </w:r>
            <w:proofErr w:type="spellEnd"/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/кол-во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B435C" w:rsidRDefault="000B435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Дата выполнения</w:t>
            </w:r>
          </w:p>
        </w:tc>
      </w:tr>
      <w:tr w:rsidR="009014BB" w:rsidTr="007D43C1">
        <w:tc>
          <w:tcPr>
            <w:tcW w:w="2411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9014BB" w:rsidRDefault="009014BB" w:rsidP="000B435C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Ул. Декабристов</w:t>
            </w:r>
          </w:p>
          <w:p w:rsidR="009014BB" w:rsidRDefault="009014BB" w:rsidP="000B435C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  <w:t>д. 14</w:t>
            </w: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4BB" w:rsidRDefault="009014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 xml:space="preserve">Работа по заявкам. Выполнение работ по договору управления 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4BB" w:rsidRDefault="009014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4BB" w:rsidRDefault="009014BB" w:rsidP="00C302DF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2015 год</w:t>
            </w:r>
          </w:p>
        </w:tc>
      </w:tr>
      <w:tr w:rsidR="009014BB" w:rsidRPr="00C302DF" w:rsidTr="007D43C1">
        <w:tc>
          <w:tcPr>
            <w:tcW w:w="24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14BB" w:rsidRDefault="009014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4BB" w:rsidRDefault="009014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Устранили течь канализационного стояка (кв.3)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4BB" w:rsidRDefault="009014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014BB" w:rsidRDefault="009014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19.01.2015г.</w:t>
            </w:r>
          </w:p>
        </w:tc>
      </w:tr>
      <w:tr w:rsidR="009014BB" w:rsidRPr="00C302DF" w:rsidTr="007D43C1">
        <w:tc>
          <w:tcPr>
            <w:tcW w:w="24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14BB" w:rsidRDefault="009014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014BB" w:rsidRDefault="009014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Изоляция С/О ИТП</w:t>
            </w:r>
          </w:p>
        </w:tc>
        <w:tc>
          <w:tcPr>
            <w:tcW w:w="21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014BB" w:rsidRDefault="009014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Пог.м/6</w:t>
            </w: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4BB" w:rsidRDefault="009014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17.04.2015г.</w:t>
            </w:r>
          </w:p>
        </w:tc>
      </w:tr>
      <w:tr w:rsidR="009014BB" w:rsidRPr="00C302DF" w:rsidTr="009014BB">
        <w:trPr>
          <w:trHeight w:val="105"/>
        </w:trPr>
        <w:tc>
          <w:tcPr>
            <w:tcW w:w="2411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9014BB" w:rsidRDefault="009014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014BB" w:rsidRDefault="009014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потолка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014BB" w:rsidRDefault="009014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17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</w:tcPr>
          <w:p w:rsidR="009014BB" w:rsidRDefault="009014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15.01.2015г.</w:t>
            </w:r>
          </w:p>
        </w:tc>
      </w:tr>
      <w:tr w:rsidR="009014BB" w:rsidRPr="00C302DF" w:rsidTr="009014BB">
        <w:trPr>
          <w:trHeight w:val="165"/>
        </w:trPr>
        <w:tc>
          <w:tcPr>
            <w:tcW w:w="2411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:rsidR="009014BB" w:rsidRDefault="009014BB">
            <w:pPr>
              <w:spacing w:after="0" w:line="240" w:lineRule="auto"/>
              <w:rPr>
                <w:rFonts w:ascii="Times New Roman" w:hAnsi="Times New Roman" w:cs="Times New Roman"/>
                <w:b/>
                <w:i w:val="0"/>
                <w:sz w:val="24"/>
                <w:szCs w:val="24"/>
                <w:lang w:val="ru-RU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4BB" w:rsidRDefault="009014BB">
            <w:pPr>
              <w:spacing w:after="0" w:line="240" w:lineRule="auto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Ремонт кровли</w:t>
            </w:r>
          </w:p>
        </w:tc>
        <w:tc>
          <w:tcPr>
            <w:tcW w:w="2137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4BB" w:rsidRDefault="009014BB">
            <w:pPr>
              <w:spacing w:after="0" w:line="240" w:lineRule="auto"/>
              <w:jc w:val="center"/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</w:pPr>
            <w:r>
              <w:rPr>
                <w:rFonts w:ascii="Times New Roman" w:hAnsi="Times New Roman" w:cs="Times New Roman"/>
                <w:i w:val="0"/>
                <w:sz w:val="24"/>
                <w:szCs w:val="24"/>
                <w:lang w:val="ru-RU"/>
              </w:rPr>
              <w:t>Кв.м/8</w:t>
            </w:r>
          </w:p>
        </w:tc>
        <w:tc>
          <w:tcPr>
            <w:tcW w:w="1780" w:type="dxa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014BB" w:rsidRDefault="009014BB">
            <w:pPr>
              <w:spacing w:after="0" w:line="240" w:lineRule="auto"/>
              <w:jc w:val="center"/>
              <w:rPr>
                <w:lang w:val="ru-RU"/>
              </w:rPr>
            </w:pPr>
            <w:r>
              <w:rPr>
                <w:lang w:val="ru-RU"/>
              </w:rPr>
              <w:t>02.10.2015г.</w:t>
            </w:r>
          </w:p>
        </w:tc>
      </w:tr>
    </w:tbl>
    <w:p w:rsidR="000B435C" w:rsidRDefault="000B435C" w:rsidP="000B435C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  <w:r>
        <w:rPr>
          <w:rFonts w:ascii="Times New Roman" w:hAnsi="Times New Roman" w:cs="Times New Roman"/>
          <w:i w:val="0"/>
          <w:sz w:val="24"/>
          <w:szCs w:val="24"/>
          <w:lang w:val="ru-RU"/>
        </w:rPr>
        <w:t xml:space="preserve"> </w:t>
      </w:r>
    </w:p>
    <w:p w:rsidR="000B435C" w:rsidRDefault="000B435C" w:rsidP="000B435C">
      <w:pPr>
        <w:rPr>
          <w:rFonts w:ascii="Times New Roman" w:hAnsi="Times New Roman" w:cs="Times New Roman"/>
          <w:i w:val="0"/>
          <w:sz w:val="24"/>
          <w:szCs w:val="24"/>
          <w:lang w:val="ru-RU"/>
        </w:rPr>
      </w:pPr>
    </w:p>
    <w:p w:rsidR="004D5500" w:rsidRPr="000B435C" w:rsidRDefault="004D5500">
      <w:pPr>
        <w:rPr>
          <w:lang w:val="ru-RU"/>
        </w:rPr>
      </w:pPr>
      <w:bookmarkStart w:id="0" w:name="_GoBack"/>
      <w:bookmarkEnd w:id="0"/>
    </w:p>
    <w:sectPr w:rsidR="004D5500" w:rsidRPr="000B435C" w:rsidSect="00D740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D3FE6"/>
    <w:rsid w:val="000B435C"/>
    <w:rsid w:val="000D3FE6"/>
    <w:rsid w:val="00232DDC"/>
    <w:rsid w:val="004D5500"/>
    <w:rsid w:val="004E449A"/>
    <w:rsid w:val="009014BB"/>
    <w:rsid w:val="00C016D2"/>
    <w:rsid w:val="00C302DF"/>
    <w:rsid w:val="00D74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61DEBD2-8FEA-478E-92C6-38BAD4312B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435C"/>
    <w:pPr>
      <w:spacing w:after="200" w:line="288" w:lineRule="auto"/>
    </w:pPr>
    <w:rPr>
      <w:i/>
      <w:iCs/>
      <w:sz w:val="20"/>
      <w:szCs w:val="20"/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a"/>
    <w:uiPriority w:val="1"/>
    <w:qFormat/>
    <w:rsid w:val="000B435C"/>
    <w:pPr>
      <w:spacing w:after="0" w:line="240" w:lineRule="auto"/>
    </w:pPr>
  </w:style>
  <w:style w:type="table" w:styleId="a4">
    <w:name w:val="Table Grid"/>
    <w:basedOn w:val="a1"/>
    <w:uiPriority w:val="59"/>
    <w:rsid w:val="000B435C"/>
    <w:pPr>
      <w:spacing w:after="0" w:line="240" w:lineRule="auto"/>
    </w:pPr>
    <w:rPr>
      <w:lang w:val="en-US" w:bidi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81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Лучки Управдом</dc:creator>
  <cp:keywords/>
  <dc:description/>
  <cp:lastModifiedBy>Лучки Управдом</cp:lastModifiedBy>
  <cp:revision>10</cp:revision>
  <dcterms:created xsi:type="dcterms:W3CDTF">2015-01-29T08:43:00Z</dcterms:created>
  <dcterms:modified xsi:type="dcterms:W3CDTF">2016-06-15T07:50:00Z</dcterms:modified>
</cp:coreProperties>
</file>